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19" w:rsidRDefault="00B83D92" w:rsidP="00B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92">
        <w:rPr>
          <w:rFonts w:ascii="Times New Roman" w:hAnsi="Times New Roman" w:cs="Times New Roman"/>
          <w:b/>
          <w:sz w:val="28"/>
          <w:szCs w:val="28"/>
        </w:rPr>
        <w:t>ВЫЖИВАНИЕ ФИРМЫ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РАЗНОНАПРАВЛЕННЫХ СРЕДАХ</w:t>
      </w:r>
    </w:p>
    <w:p w:rsidR="00B83D92" w:rsidRDefault="00B83D92" w:rsidP="00B8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575E9">
        <w:rPr>
          <w:rFonts w:ascii="Times New Roman" w:hAnsi="Times New Roman" w:cs="Times New Roman"/>
          <w:b/>
          <w:sz w:val="28"/>
          <w:szCs w:val="28"/>
        </w:rPr>
        <w:t>лекция-семинар)</w:t>
      </w:r>
    </w:p>
    <w:p w:rsidR="00A575E9" w:rsidRDefault="00A575E9" w:rsidP="00B8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04" w:rsidRDefault="00B00E04" w:rsidP="00A575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выживание фирмы?</w:t>
      </w:r>
    </w:p>
    <w:p w:rsidR="00A575E9" w:rsidRDefault="00B00E04" w:rsidP="00A575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5E9">
        <w:rPr>
          <w:rFonts w:ascii="Times New Roman" w:hAnsi="Times New Roman" w:cs="Times New Roman"/>
          <w:sz w:val="28"/>
          <w:szCs w:val="28"/>
        </w:rPr>
        <w:t>ыживание фирмы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A575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5E9" w:rsidRDefault="00A575E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функционирования (политико-экономические и социально-экономические аспекты).</w:t>
      </w:r>
    </w:p>
    <w:p w:rsidR="00A575E9" w:rsidRDefault="00A575E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прибыли (для поддержания производственного процесса;</w:t>
      </w:r>
    </w:p>
    <w:p w:rsidR="00A575E9" w:rsidRDefault="00A575E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удовлетворения финансовых запросов предпринимателя)</w:t>
      </w:r>
      <w:r w:rsidR="00B00E04">
        <w:rPr>
          <w:rFonts w:ascii="Times New Roman" w:hAnsi="Times New Roman" w:cs="Times New Roman"/>
          <w:sz w:val="28"/>
          <w:szCs w:val="28"/>
        </w:rPr>
        <w:t>.</w:t>
      </w:r>
    </w:p>
    <w:p w:rsidR="00A575E9" w:rsidRDefault="00A575E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поддержание достаточной эффективности. </w:t>
      </w:r>
    </w:p>
    <w:p w:rsidR="00B00E04" w:rsidRDefault="00B00E04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E04" w:rsidRDefault="00B00E04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(как своеобразный социально-экономический «организм») «погружена» в различные среды и функционирует в них.  Следовательно</w:t>
      </w:r>
      <w:r w:rsidR="008B6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об </w:t>
      </w:r>
      <w:r w:rsidRPr="008B65AF">
        <w:rPr>
          <w:rFonts w:ascii="Times New Roman" w:hAnsi="Times New Roman" w:cs="Times New Roman"/>
          <w:b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фирмы, то есть ее существовании в средах.</w:t>
      </w: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6BA9">
        <w:rPr>
          <w:rFonts w:ascii="Times New Roman" w:hAnsi="Times New Roman" w:cs="Times New Roman"/>
          <w:b/>
          <w:i/>
          <w:sz w:val="28"/>
          <w:szCs w:val="28"/>
        </w:rPr>
        <w:t>Объективно существующие среды.</w:t>
      </w: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природно-ресурсные факторы.</w:t>
      </w: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>Природные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(полезные ископаемые, земельные и почвенные, климатические, лесные и другие растительные, водные, </w:t>
      </w:r>
      <w:r w:rsidR="00C36DFD">
        <w:rPr>
          <w:rFonts w:ascii="Times New Roman" w:hAnsi="Times New Roman" w:cs="Times New Roman"/>
          <w:sz w:val="28"/>
          <w:szCs w:val="28"/>
        </w:rPr>
        <w:t>альтернативные энергетические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6BA9" w:rsidRDefault="00DF6BA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6DFD">
        <w:rPr>
          <w:rFonts w:ascii="Times New Roman" w:hAnsi="Times New Roman" w:cs="Times New Roman"/>
          <w:sz w:val="28"/>
          <w:szCs w:val="28"/>
        </w:rPr>
        <w:t>величина запасов;</w:t>
      </w:r>
    </w:p>
    <w:p w:rsidR="00C36DFD" w:rsidRDefault="00C36DF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удобство географического положения запасов;</w:t>
      </w:r>
    </w:p>
    <w:p w:rsidR="00C36DFD" w:rsidRDefault="00C36DF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удобство добычи (получения) ресурсов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горно-геологические условия добычи минеральных ресурсов).</w:t>
      </w:r>
    </w:p>
    <w:p w:rsidR="00C36DFD" w:rsidRDefault="00C36DF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>Возможность негативных природных явлений</w:t>
      </w:r>
      <w:r>
        <w:rPr>
          <w:rFonts w:ascii="Times New Roman" w:hAnsi="Times New Roman" w:cs="Times New Roman"/>
          <w:sz w:val="28"/>
          <w:szCs w:val="28"/>
        </w:rPr>
        <w:t xml:space="preserve"> (землетрясения, оползни, провалы, ураганы, цунами,</w:t>
      </w:r>
      <w:r w:rsidR="00C9798F">
        <w:rPr>
          <w:rFonts w:ascii="Times New Roman" w:hAnsi="Times New Roman" w:cs="Times New Roman"/>
          <w:sz w:val="28"/>
          <w:szCs w:val="28"/>
        </w:rPr>
        <w:t xml:space="preserve"> наводнения,</w:t>
      </w:r>
      <w:r>
        <w:rPr>
          <w:rFonts w:ascii="Times New Roman" w:hAnsi="Times New Roman" w:cs="Times New Roman"/>
          <w:sz w:val="28"/>
          <w:szCs w:val="28"/>
        </w:rPr>
        <w:t xml:space="preserve"> аномалии многолетней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мерзлоты,  </w:t>
      </w:r>
      <w:r w:rsidR="00C9798F">
        <w:rPr>
          <w:rFonts w:ascii="Times New Roman" w:hAnsi="Times New Roman" w:cs="Times New Roman"/>
          <w:sz w:val="28"/>
          <w:szCs w:val="28"/>
        </w:rPr>
        <w:t>климатические</w:t>
      </w:r>
      <w:proofErr w:type="gramEnd"/>
      <w:r w:rsidR="00C9798F">
        <w:rPr>
          <w:rFonts w:ascii="Times New Roman" w:hAnsi="Times New Roman" w:cs="Times New Roman"/>
          <w:sz w:val="28"/>
          <w:szCs w:val="28"/>
        </w:rPr>
        <w:t xml:space="preserve"> и погодные аномалии (температура, засухи и т. д.).</w:t>
      </w:r>
    </w:p>
    <w:p w:rsidR="00C9798F" w:rsidRDefault="00C9798F" w:rsidP="00B00E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98F" w:rsidRDefault="00C9798F" w:rsidP="00B00E0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какие отрасли хозяйства, производственные процессы могут воздействовать (прямо, опосредованно) названные факторы?</w:t>
      </w:r>
    </w:p>
    <w:p w:rsidR="00C9798F" w:rsidRDefault="00C9798F" w:rsidP="00B00E0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98F" w:rsidRDefault="00C9798F" w:rsidP="00B00E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376">
        <w:rPr>
          <w:rFonts w:ascii="Times New Roman" w:hAnsi="Times New Roman" w:cs="Times New Roman"/>
          <w:b/>
          <w:i/>
          <w:sz w:val="28"/>
          <w:szCs w:val="28"/>
        </w:rPr>
        <w:t>Субъективно существующие среды</w:t>
      </w:r>
    </w:p>
    <w:p w:rsidR="005B1376" w:rsidRPr="003B076E" w:rsidRDefault="00207B8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>Политическая среда</w:t>
      </w:r>
      <w:r w:rsidR="005B1376" w:rsidRPr="003B07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376" w:rsidRDefault="005B1376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государственный строй</w:t>
      </w:r>
      <w:r w:rsidR="00207B8D">
        <w:rPr>
          <w:rFonts w:ascii="Times New Roman" w:hAnsi="Times New Roman" w:cs="Times New Roman"/>
          <w:sz w:val="28"/>
          <w:szCs w:val="28"/>
        </w:rPr>
        <w:t xml:space="preserve"> (государственная система):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207B8D">
        <w:rPr>
          <w:rFonts w:ascii="Times New Roman" w:hAnsi="Times New Roman" w:cs="Times New Roman"/>
          <w:sz w:val="28"/>
          <w:szCs w:val="28"/>
        </w:rPr>
        <w:t>а и ее характер, монархия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76" w:rsidRDefault="005B1376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политические традиции (демократия и ее уровень, авторитаризм, диктатура и т. д.).</w:t>
      </w:r>
    </w:p>
    <w:p w:rsidR="005B1376" w:rsidRDefault="00207B8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Субъективные (в т. ч. личностные) особенности руководства страны и регионов;</w:t>
      </w:r>
    </w:p>
    <w:p w:rsidR="00207B8D" w:rsidRDefault="00207B8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Традиции и особенности политической и общественной активности населения.</w:t>
      </w:r>
    </w:p>
    <w:p w:rsidR="00207B8D" w:rsidRPr="003B076E" w:rsidRDefault="00207B8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>Экономическая среда.</w:t>
      </w:r>
    </w:p>
    <w:p w:rsidR="008B65AF" w:rsidRDefault="00207B8D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1D27">
        <w:rPr>
          <w:rFonts w:ascii="Times New Roman" w:hAnsi="Times New Roman" w:cs="Times New Roman"/>
          <w:sz w:val="28"/>
          <w:szCs w:val="28"/>
        </w:rPr>
        <w:t>характер экономической системы: рыночная, командная, смешанная.</w:t>
      </w:r>
    </w:p>
    <w:p w:rsidR="00601D27" w:rsidRDefault="00601D27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(формы собственности на факторы производства и их соотношение).</w:t>
      </w:r>
    </w:p>
    <w:p w:rsidR="00601D27" w:rsidRDefault="00601D27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состояние экономической системы страны;</w:t>
      </w:r>
    </w:p>
    <w:p w:rsidR="00601D27" w:rsidRDefault="00601D27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состояние региональной экономической системы;</w:t>
      </w:r>
    </w:p>
    <w:p w:rsidR="00601D27" w:rsidRDefault="00601D27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мировая (и макрорегиональная) экономическая конъюнктура</w:t>
      </w:r>
      <w:r w:rsidR="003B076E">
        <w:rPr>
          <w:rFonts w:ascii="Times New Roman" w:hAnsi="Times New Roman" w:cs="Times New Roman"/>
          <w:sz w:val="28"/>
          <w:szCs w:val="28"/>
        </w:rPr>
        <w:t>;</w:t>
      </w:r>
    </w:p>
    <w:p w:rsidR="008B65AF" w:rsidRDefault="00601D27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характер внешнеэкономических связей </w:t>
      </w:r>
      <w:r w:rsidR="003B076E">
        <w:rPr>
          <w:rFonts w:ascii="Times New Roman" w:hAnsi="Times New Roman" w:cs="Times New Roman"/>
          <w:sz w:val="28"/>
          <w:szCs w:val="28"/>
        </w:rPr>
        <w:t>страны;</w:t>
      </w:r>
    </w:p>
    <w:p w:rsidR="003B076E" w:rsidRDefault="003B076E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характер внутренней и внешней инвестиционной среды (инвестиционная привлекательность страны, региона, экономическая целесообразность инвестирования и т. д.);</w:t>
      </w:r>
    </w:p>
    <w:p w:rsidR="003B076E" w:rsidRDefault="003B076E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заинтересованность фирм в ведении «белых» схем экономической деятельности (в том числе выплате налогов и т. д.);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43D3">
        <w:rPr>
          <w:rFonts w:ascii="Times New Roman" w:hAnsi="Times New Roman" w:cs="Times New Roman"/>
          <w:sz w:val="28"/>
          <w:szCs w:val="28"/>
          <w:u w:val="single"/>
        </w:rPr>
        <w:t>Ментальностная</w:t>
      </w:r>
      <w:proofErr w:type="spellEnd"/>
      <w:r w:rsidRPr="003B43D3">
        <w:rPr>
          <w:rFonts w:ascii="Times New Roman" w:hAnsi="Times New Roman" w:cs="Times New Roman"/>
          <w:sz w:val="28"/>
          <w:szCs w:val="28"/>
          <w:u w:val="single"/>
        </w:rPr>
        <w:t xml:space="preserve"> (общественная)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моральная атмосфера в обществе и властных структурах;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коррупции и отношение к коррупции в обществе;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заинтересованность власти в успехе предприятий;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честности, патриотизма, трудолюбия в обществе;</w:t>
      </w:r>
    </w:p>
    <w:p w:rsidR="003B43D3" w:rsidRDefault="003B43D3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наличие</w:t>
      </w:r>
      <w:r w:rsidR="003B42DA">
        <w:rPr>
          <w:rFonts w:ascii="Times New Roman" w:hAnsi="Times New Roman" w:cs="Times New Roman"/>
          <w:sz w:val="28"/>
          <w:szCs w:val="28"/>
        </w:rPr>
        <w:t xml:space="preserve"> в обществе</w:t>
      </w:r>
      <w:r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3B42DA">
        <w:rPr>
          <w:rFonts w:ascii="Times New Roman" w:hAnsi="Times New Roman" w:cs="Times New Roman"/>
          <w:sz w:val="28"/>
          <w:szCs w:val="28"/>
        </w:rPr>
        <w:t>справедливости, характер взаимоотношений трудящихся и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A" w:rsidRPr="003B42DA" w:rsidRDefault="003B42DA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2DA" w:rsidRPr="003B42DA" w:rsidRDefault="003B42DA" w:rsidP="00B00E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2DA">
        <w:rPr>
          <w:rFonts w:ascii="Times New Roman" w:hAnsi="Times New Roman" w:cs="Times New Roman"/>
          <w:b/>
          <w:i/>
          <w:sz w:val="28"/>
          <w:szCs w:val="28"/>
        </w:rPr>
        <w:t>Вопрос.</w:t>
      </w:r>
      <w:r w:rsidRPr="003B42DA">
        <w:rPr>
          <w:rFonts w:ascii="Times New Roman" w:hAnsi="Times New Roman" w:cs="Times New Roman"/>
          <w:i/>
          <w:sz w:val="28"/>
          <w:szCs w:val="28"/>
        </w:rPr>
        <w:t xml:space="preserve"> Охарактеризуйте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положение какой-либо фирмы (по выбору)</w:t>
      </w:r>
      <w:r w:rsidR="00717A5E">
        <w:rPr>
          <w:rFonts w:ascii="Times New Roman" w:hAnsi="Times New Roman" w:cs="Times New Roman"/>
          <w:i/>
          <w:sz w:val="28"/>
          <w:szCs w:val="28"/>
        </w:rPr>
        <w:t xml:space="preserve"> в системе вышеназванных сред.</w:t>
      </w:r>
      <w:bookmarkStart w:id="0" w:name="_GoBack"/>
      <w:bookmarkEnd w:id="0"/>
    </w:p>
    <w:p w:rsidR="003B076E" w:rsidRDefault="003B076E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5E9" w:rsidRDefault="00A575E9" w:rsidP="005B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E04" w:rsidRDefault="00B00E04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5E9" w:rsidRPr="00A575E9" w:rsidRDefault="00A575E9" w:rsidP="00B0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5E9" w:rsidRPr="00A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5"/>
    <w:rsid w:val="00207B8D"/>
    <w:rsid w:val="003B076E"/>
    <w:rsid w:val="003B42DA"/>
    <w:rsid w:val="003B43D3"/>
    <w:rsid w:val="00515985"/>
    <w:rsid w:val="00516C6C"/>
    <w:rsid w:val="005B1376"/>
    <w:rsid w:val="00601D27"/>
    <w:rsid w:val="00717A5E"/>
    <w:rsid w:val="00877419"/>
    <w:rsid w:val="008B65AF"/>
    <w:rsid w:val="00A575E9"/>
    <w:rsid w:val="00B00E04"/>
    <w:rsid w:val="00B83D92"/>
    <w:rsid w:val="00C36DFD"/>
    <w:rsid w:val="00C9798F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23C8"/>
  <w15:chartTrackingRefBased/>
  <w15:docId w15:val="{0D9F5685-5F20-480B-A98A-B5995B11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2020-10-02T13:00:00Z</dcterms:created>
  <dcterms:modified xsi:type="dcterms:W3CDTF">2020-10-04T15:58:00Z</dcterms:modified>
</cp:coreProperties>
</file>